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1F3A" w14:textId="38F3D038" w:rsidR="00372F7F" w:rsidRDefault="00216E65">
      <w:pPr>
        <w:rPr>
          <w:b/>
          <w:sz w:val="16"/>
          <w:szCs w:val="16"/>
        </w:rPr>
      </w:pPr>
      <w:bookmarkStart w:id="0" w:name="_1kq1djev774c" w:colFirst="0" w:colLast="0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8DEAE2A" wp14:editId="552836E8">
            <wp:simplePos x="0" y="0"/>
            <wp:positionH relativeFrom="column">
              <wp:posOffset>114300</wp:posOffset>
            </wp:positionH>
            <wp:positionV relativeFrom="paragraph">
              <wp:posOffset>83820</wp:posOffset>
            </wp:positionV>
            <wp:extent cx="1647825" cy="447675"/>
            <wp:effectExtent l="0" t="0" r="9525" b="9525"/>
            <wp:wrapNone/>
            <wp:docPr id="1" name="Picture 1" descr="P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13A5D" w14:textId="57642BDE" w:rsidR="00216E65" w:rsidRPr="00216E65" w:rsidRDefault="00216E65">
      <w:pPr>
        <w:rPr>
          <w:rFonts w:ascii="Calibri Light" w:hAnsi="Calibri Light" w:cs="Calibri Light"/>
          <w:color w:val="808080" w:themeColor="background1" w:themeShade="80"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>4-7865 Patterson Road</w:t>
      </w:r>
    </w:p>
    <w:p w14:paraId="1AB334C4" w14:textId="63F009AB" w:rsidR="00216E65" w:rsidRPr="00216E65" w:rsidRDefault="00216E65">
      <w:pPr>
        <w:rPr>
          <w:rFonts w:ascii="Calibri Light" w:hAnsi="Calibri Light" w:cs="Calibri Light"/>
          <w:color w:val="808080" w:themeColor="background1" w:themeShade="80"/>
          <w:sz w:val="16"/>
          <w:szCs w:val="16"/>
        </w:rPr>
      </w:pP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</w: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</w: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</w: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  <w:t>Saanichton, BC | V8M 2C7</w:t>
      </w:r>
    </w:p>
    <w:p w14:paraId="134D9798" w14:textId="06DE1850" w:rsidR="00216E65" w:rsidRPr="00216E65" w:rsidRDefault="00216E65" w:rsidP="00216E65">
      <w:pPr>
        <w:pBdr>
          <w:bottom w:val="single" w:sz="6" w:space="1" w:color="auto"/>
        </w:pBdr>
        <w:rPr>
          <w:rFonts w:ascii="Calibri Light" w:hAnsi="Calibri Light" w:cs="Calibri Light"/>
          <w:color w:val="808080" w:themeColor="background1" w:themeShade="80"/>
          <w:sz w:val="16"/>
          <w:szCs w:val="16"/>
        </w:rPr>
      </w:pP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</w: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</w: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</w:r>
      <w:r w:rsidRPr="00216E65">
        <w:rPr>
          <w:rFonts w:ascii="Calibri Light" w:hAnsi="Calibri Light" w:cs="Calibri Light"/>
          <w:color w:val="808080" w:themeColor="background1" w:themeShade="80"/>
          <w:sz w:val="16"/>
          <w:szCs w:val="16"/>
        </w:rPr>
        <w:tab/>
        <w:t>250.544.2169 | parcsystems.ca</w:t>
      </w:r>
    </w:p>
    <w:p w14:paraId="18C1158B" w14:textId="77777777" w:rsidR="00216E65" w:rsidRPr="00216E65" w:rsidRDefault="00216E65" w:rsidP="00216E6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</w:p>
    <w:p w14:paraId="18B02C65" w14:textId="77777777" w:rsidR="00216E65" w:rsidRDefault="00216E65">
      <w:pPr>
        <w:rPr>
          <w:color w:val="808080" w:themeColor="background1" w:themeShade="80"/>
          <w:sz w:val="16"/>
          <w:szCs w:val="16"/>
        </w:rPr>
      </w:pPr>
    </w:p>
    <w:p w14:paraId="76405194" w14:textId="56B5542D" w:rsidR="00D66A59" w:rsidRDefault="00D66A59" w:rsidP="00D66A59">
      <w:pPr>
        <w:jc w:val="both"/>
      </w:pPr>
      <w:r>
        <w:t xml:space="preserve">We are expanding our core full-time permanent employee group, which means an incredible opportunity is knocking at your door!  </w:t>
      </w:r>
    </w:p>
    <w:p w14:paraId="3B370B66" w14:textId="77777777" w:rsidR="00D66A59" w:rsidRDefault="00D66A59">
      <w:pPr>
        <w:rPr>
          <w:b/>
        </w:rPr>
      </w:pPr>
    </w:p>
    <w:p w14:paraId="08E7C0B7" w14:textId="28947D8D" w:rsidR="00372F7F" w:rsidRDefault="001A74AD" w:rsidP="005B2F19">
      <w:pPr>
        <w:jc w:val="both"/>
      </w:pPr>
      <w:r>
        <w:t xml:space="preserve">Come work as a </w:t>
      </w:r>
      <w:r w:rsidR="00F02F7A">
        <w:rPr>
          <w:b/>
        </w:rPr>
        <w:t>FULL-</w:t>
      </w:r>
      <w:r w:rsidR="00F02F7A" w:rsidRPr="00F02F7A">
        <w:rPr>
          <w:b/>
        </w:rPr>
        <w:t>STACK</w:t>
      </w:r>
      <w:r w:rsidR="00F02F7A">
        <w:t xml:space="preserve"> </w:t>
      </w:r>
      <w:r w:rsidR="009511FA">
        <w:rPr>
          <w:b/>
        </w:rPr>
        <w:t>DEVELOPER</w:t>
      </w:r>
      <w:r>
        <w:t xml:space="preserve"> at a growing company that offers exceptional benefits with opportunities to advance and learn alongside accomplished business leaders.</w:t>
      </w:r>
    </w:p>
    <w:p w14:paraId="2AD325C7" w14:textId="77777777" w:rsidR="00596AB5" w:rsidRDefault="00596AB5" w:rsidP="005B2F19">
      <w:pPr>
        <w:jc w:val="both"/>
      </w:pPr>
    </w:p>
    <w:p w14:paraId="015D1EC9" w14:textId="2170BEED" w:rsidR="00596AB5" w:rsidRDefault="00596AB5" w:rsidP="005B2F19">
      <w:pPr>
        <w:jc w:val="both"/>
      </w:pPr>
      <w:r>
        <w:t>Do you have</w:t>
      </w:r>
      <w:r w:rsidR="009511FA">
        <w:t xml:space="preserve"> 2-5 years of experience as a developer</w:t>
      </w:r>
      <w:r>
        <w:t>,</w:t>
      </w:r>
      <w:r w:rsidR="005B2F19">
        <w:t xml:space="preserve"> a college degree,</w:t>
      </w:r>
      <w:r>
        <w:t xml:space="preserve"> </w:t>
      </w:r>
      <w:r w:rsidR="003B7979">
        <w:t xml:space="preserve">live in Victoria, BC, </w:t>
      </w:r>
      <w:r>
        <w:t xml:space="preserve">speak and write English fluently, and want </w:t>
      </w:r>
      <w:r w:rsidR="00D66A59">
        <w:t xml:space="preserve">an </w:t>
      </w:r>
      <w:r>
        <w:t>exciting new challenge?  If you answered “yes” to all, please keep reading!</w:t>
      </w:r>
    </w:p>
    <w:p w14:paraId="3DD8DF48" w14:textId="77777777" w:rsidR="00372F7F" w:rsidRDefault="00372F7F" w:rsidP="005B2F19">
      <w:pPr>
        <w:jc w:val="both"/>
      </w:pPr>
    </w:p>
    <w:p w14:paraId="43FAACD7" w14:textId="3A26BB1E" w:rsidR="00372F7F" w:rsidRDefault="001A74AD" w:rsidP="005B2F19">
      <w:pPr>
        <w:jc w:val="both"/>
        <w:rPr>
          <w:b/>
        </w:rPr>
      </w:pPr>
      <w:r>
        <w:rPr>
          <w:b/>
        </w:rPr>
        <w:t>The Company:</w:t>
      </w:r>
    </w:p>
    <w:p w14:paraId="446FB48F" w14:textId="3FC395D9" w:rsidR="00F66893" w:rsidRDefault="00F66893" w:rsidP="005B2F19">
      <w:pPr>
        <w:jc w:val="both"/>
      </w:pPr>
      <w:r>
        <w:t xml:space="preserve">PARC Systems Inc. is an independent privately held information technology company.  Since its inception in 1994, PARC has been dedicated to delivering innovative services and solutions to both </w:t>
      </w:r>
      <w:r w:rsidR="005B2F19">
        <w:t>Private and Public sectors.  PARC is known for c</w:t>
      </w:r>
      <w:r>
        <w:t xml:space="preserve">arefully focusing on each client’s distinct </w:t>
      </w:r>
      <w:r w:rsidR="004A3295">
        <w:t xml:space="preserve">and detailed </w:t>
      </w:r>
      <w:r>
        <w:t>needs, contributing to enhancing business practices, and employing the full power of Information Technology.</w:t>
      </w:r>
      <w:r w:rsidR="00D66A59">
        <w:t xml:space="preserve">  Check us out at </w:t>
      </w:r>
      <w:hyperlink r:id="rId6" w:history="1">
        <w:r w:rsidR="00A340CF" w:rsidRPr="002A1EE0">
          <w:rPr>
            <w:rStyle w:val="Hyperlink"/>
          </w:rPr>
          <w:t>www.parcystems.ca</w:t>
        </w:r>
      </w:hyperlink>
      <w:r w:rsidR="00A340CF">
        <w:t>!</w:t>
      </w:r>
    </w:p>
    <w:p w14:paraId="6FA1318F" w14:textId="77777777" w:rsidR="00372F7F" w:rsidRDefault="00372F7F" w:rsidP="005B2F19">
      <w:pPr>
        <w:jc w:val="both"/>
      </w:pPr>
    </w:p>
    <w:p w14:paraId="15F72667" w14:textId="77777777" w:rsidR="00372F7F" w:rsidRDefault="00E532A0" w:rsidP="005B2F19">
      <w:pPr>
        <w:jc w:val="both"/>
        <w:rPr>
          <w:b/>
        </w:rPr>
      </w:pPr>
      <w:r>
        <w:rPr>
          <w:b/>
        </w:rPr>
        <w:t>The Position:</w:t>
      </w:r>
    </w:p>
    <w:p w14:paraId="4588F3BE" w14:textId="7F6919CF" w:rsidR="00372F7F" w:rsidRDefault="005B2F19" w:rsidP="005B2F19">
      <w:pPr>
        <w:jc w:val="both"/>
      </w:pPr>
      <w:r>
        <w:t>Includes working with the following (but not limited too)</w:t>
      </w:r>
      <w:r w:rsidR="003D6366">
        <w:t>.  Should have experience in each of the following</w:t>
      </w:r>
      <w:r>
        <w:t>:</w:t>
      </w:r>
    </w:p>
    <w:p w14:paraId="72993B10" w14:textId="78CA9EE0" w:rsidR="00470E97" w:rsidRDefault="00470E97" w:rsidP="005B2F19">
      <w:pPr>
        <w:numPr>
          <w:ilvl w:val="0"/>
          <w:numId w:val="6"/>
        </w:numPr>
        <w:ind w:hanging="360"/>
        <w:contextualSpacing/>
        <w:jc w:val="both"/>
      </w:pPr>
      <w:r>
        <w:t>Database Technologies (i.e.: MySQL, Oracle, SQL Server)</w:t>
      </w:r>
    </w:p>
    <w:p w14:paraId="56F89F99" w14:textId="3E8C52CA" w:rsidR="00470E97" w:rsidRDefault="00470E97" w:rsidP="005B2F19">
      <w:pPr>
        <w:numPr>
          <w:ilvl w:val="0"/>
          <w:numId w:val="6"/>
        </w:numPr>
        <w:ind w:hanging="360"/>
        <w:contextualSpacing/>
        <w:jc w:val="both"/>
      </w:pPr>
      <w:r>
        <w:t>Object Oriented Programming (i.e.: Java, C#, PHP)</w:t>
      </w:r>
    </w:p>
    <w:p w14:paraId="73373496" w14:textId="22B77A88" w:rsidR="00470E97" w:rsidRDefault="00470E97" w:rsidP="00470E97">
      <w:pPr>
        <w:numPr>
          <w:ilvl w:val="0"/>
          <w:numId w:val="6"/>
        </w:numPr>
        <w:ind w:hanging="360"/>
        <w:contextualSpacing/>
        <w:jc w:val="both"/>
      </w:pPr>
      <w:r>
        <w:t>Web Technologies (i.e.: HTML, CSS, JavaScript)</w:t>
      </w:r>
    </w:p>
    <w:p w14:paraId="73E484C7" w14:textId="0E9B3DB6" w:rsidR="00470E97" w:rsidRDefault="003D6366" w:rsidP="00470E97">
      <w:pPr>
        <w:numPr>
          <w:ilvl w:val="0"/>
          <w:numId w:val="6"/>
        </w:numPr>
        <w:ind w:hanging="360"/>
        <w:contextualSpacing/>
        <w:jc w:val="both"/>
      </w:pPr>
      <w:r>
        <w:t>Source Control (i.e.: SVN, Git)</w:t>
      </w:r>
    </w:p>
    <w:p w14:paraId="010D14AE" w14:textId="20F74E74" w:rsidR="00372F7F" w:rsidRDefault="003D6366" w:rsidP="005B2F19">
      <w:pPr>
        <w:numPr>
          <w:ilvl w:val="0"/>
          <w:numId w:val="6"/>
        </w:numPr>
        <w:ind w:hanging="360"/>
        <w:contextualSpacing/>
        <w:jc w:val="both"/>
      </w:pPr>
      <w:r>
        <w:t xml:space="preserve">Bonus experience – continuous integration (i.e.: Jenkins, </w:t>
      </w:r>
      <w:proofErr w:type="spellStart"/>
      <w:r>
        <w:t>Artifactory</w:t>
      </w:r>
      <w:proofErr w:type="spellEnd"/>
      <w:r>
        <w:t>)</w:t>
      </w:r>
    </w:p>
    <w:p w14:paraId="4A8969AB" w14:textId="77777777" w:rsidR="003D6366" w:rsidRDefault="003D6366" w:rsidP="003D6366">
      <w:pPr>
        <w:ind w:left="720"/>
        <w:contextualSpacing/>
        <w:jc w:val="both"/>
      </w:pPr>
    </w:p>
    <w:p w14:paraId="6DDF1387" w14:textId="77777777" w:rsidR="00372F7F" w:rsidRDefault="00E532A0" w:rsidP="005B2F19">
      <w:pPr>
        <w:jc w:val="both"/>
        <w:rPr>
          <w:b/>
        </w:rPr>
      </w:pPr>
      <w:r>
        <w:rPr>
          <w:b/>
        </w:rPr>
        <w:t>The Location:</w:t>
      </w:r>
    </w:p>
    <w:p w14:paraId="21FD045A" w14:textId="4964C91F" w:rsidR="00372F7F" w:rsidRDefault="001A74AD" w:rsidP="005B2F19">
      <w:pPr>
        <w:jc w:val="both"/>
      </w:pPr>
      <w:r>
        <w:t>PARC Systems Inc. is located in beautiful Victoria, BC.  With proximity to hiking, water and mountains, the quality of life offered to residents is hard to match, even on a global scale.</w:t>
      </w:r>
      <w:r w:rsidR="00596AB5">
        <w:t xml:space="preserve">  </w:t>
      </w:r>
      <w:r w:rsidR="00903849">
        <w:t xml:space="preserve">Make sure you are </w:t>
      </w:r>
      <w:r w:rsidR="00596AB5">
        <w:t>willing to live locally and work on</w:t>
      </w:r>
      <w:r w:rsidR="00D66A59">
        <w:t xml:space="preserve">site </w:t>
      </w:r>
      <w:r w:rsidR="00903849">
        <w:t>regularly, as that is</w:t>
      </w:r>
      <w:r w:rsidR="009511FA">
        <w:t xml:space="preserve"> a</w:t>
      </w:r>
      <w:r w:rsidR="00903849">
        <w:t xml:space="preserve"> requirement. </w:t>
      </w:r>
      <w:r w:rsidR="00D66A59">
        <w:t xml:space="preserve"> </w:t>
      </w:r>
      <w:r w:rsidR="00596AB5">
        <w:t xml:space="preserve"> </w:t>
      </w:r>
    </w:p>
    <w:p w14:paraId="029CBBB4" w14:textId="77777777" w:rsidR="00372F7F" w:rsidRDefault="00372F7F" w:rsidP="005B2F19">
      <w:pPr>
        <w:jc w:val="both"/>
      </w:pPr>
    </w:p>
    <w:p w14:paraId="51D9950C" w14:textId="6D7523E9" w:rsidR="00372F7F" w:rsidRDefault="001A74AD" w:rsidP="005B2F19">
      <w:pPr>
        <w:jc w:val="both"/>
        <w:rPr>
          <w:b/>
        </w:rPr>
      </w:pPr>
      <w:r>
        <w:rPr>
          <w:b/>
        </w:rPr>
        <w:t>The Benefits:</w:t>
      </w:r>
    </w:p>
    <w:p w14:paraId="2337D118" w14:textId="283A4438" w:rsidR="00372F7F" w:rsidRDefault="00D66A59" w:rsidP="005B2F19">
      <w:pPr>
        <w:jc w:val="both"/>
      </w:pPr>
      <w:r>
        <w:t xml:space="preserve">Not only is the work interesting and challenging with </w:t>
      </w:r>
      <w:r w:rsidR="00903849">
        <w:t>an opportunity</w:t>
      </w:r>
      <w:r>
        <w:t xml:space="preserve"> to grow, but working at PARC </w:t>
      </w:r>
      <w:r w:rsidR="00903849">
        <w:t xml:space="preserve">also </w:t>
      </w:r>
      <w:r>
        <w:t>includes:</w:t>
      </w:r>
    </w:p>
    <w:p w14:paraId="199914ED" w14:textId="776F055E" w:rsidR="00C50E3C" w:rsidRDefault="00C50E3C" w:rsidP="005B2F19">
      <w:pPr>
        <w:numPr>
          <w:ilvl w:val="0"/>
          <w:numId w:val="3"/>
        </w:numPr>
        <w:ind w:hanging="360"/>
        <w:contextualSpacing/>
        <w:jc w:val="both"/>
      </w:pPr>
      <w:r>
        <w:t>Flexible work environment</w:t>
      </w:r>
      <w:r w:rsidR="00D66A59">
        <w:t xml:space="preserve"> </w:t>
      </w:r>
    </w:p>
    <w:p w14:paraId="2F5D4722" w14:textId="28A17E1C" w:rsidR="00372F7F" w:rsidRDefault="001A74AD" w:rsidP="005B2F19">
      <w:pPr>
        <w:numPr>
          <w:ilvl w:val="0"/>
          <w:numId w:val="3"/>
        </w:numPr>
        <w:ind w:hanging="360"/>
        <w:contextualSpacing/>
        <w:jc w:val="both"/>
      </w:pPr>
      <w:r>
        <w:t>Very competitive benefits package</w:t>
      </w:r>
    </w:p>
    <w:p w14:paraId="287EACC8" w14:textId="0027231D" w:rsidR="00372F7F" w:rsidRDefault="001A74AD" w:rsidP="005B2F19">
      <w:pPr>
        <w:numPr>
          <w:ilvl w:val="0"/>
          <w:numId w:val="3"/>
        </w:numPr>
        <w:ind w:hanging="360"/>
        <w:contextualSpacing/>
        <w:jc w:val="both"/>
      </w:pPr>
      <w:r>
        <w:t xml:space="preserve">Tuition reimbursement </w:t>
      </w:r>
    </w:p>
    <w:p w14:paraId="7956AF4A" w14:textId="15BE62A3" w:rsidR="00372F7F" w:rsidRDefault="00C50E3C" w:rsidP="005B2F19">
      <w:pPr>
        <w:numPr>
          <w:ilvl w:val="0"/>
          <w:numId w:val="3"/>
        </w:numPr>
        <w:ind w:hanging="360"/>
        <w:contextualSpacing/>
        <w:jc w:val="both"/>
      </w:pPr>
      <w:r>
        <w:t>Supportive management team</w:t>
      </w:r>
    </w:p>
    <w:p w14:paraId="44EC0811" w14:textId="77777777" w:rsidR="00F604EB" w:rsidRDefault="00F604EB" w:rsidP="005B2F19">
      <w:pPr>
        <w:numPr>
          <w:ilvl w:val="0"/>
          <w:numId w:val="3"/>
        </w:numPr>
        <w:ind w:hanging="360"/>
        <w:contextualSpacing/>
        <w:jc w:val="both"/>
      </w:pPr>
      <w:r>
        <w:t>Energetic, positive team atmosphere</w:t>
      </w:r>
    </w:p>
    <w:p w14:paraId="0D8F9928" w14:textId="792DCBC6" w:rsidR="00372F7F" w:rsidRDefault="00F604EB" w:rsidP="005B2F19">
      <w:pPr>
        <w:numPr>
          <w:ilvl w:val="0"/>
          <w:numId w:val="3"/>
        </w:numPr>
        <w:ind w:hanging="360"/>
        <w:contextualSpacing/>
        <w:jc w:val="both"/>
      </w:pPr>
      <w:r>
        <w:t>Monthly breakfast meetings</w:t>
      </w:r>
      <w:r w:rsidR="00D66A59">
        <w:t xml:space="preserve"> </w:t>
      </w:r>
    </w:p>
    <w:p w14:paraId="58F33CF7" w14:textId="77777777" w:rsidR="00372F7F" w:rsidRDefault="00372F7F" w:rsidP="005B2F19">
      <w:pPr>
        <w:jc w:val="both"/>
      </w:pPr>
    </w:p>
    <w:p w14:paraId="0676BABB" w14:textId="77777777" w:rsidR="00372F7F" w:rsidRDefault="00E532A0" w:rsidP="005B2F19">
      <w:pPr>
        <w:jc w:val="both"/>
        <w:rPr>
          <w:b/>
        </w:rPr>
      </w:pPr>
      <w:r>
        <w:rPr>
          <w:b/>
        </w:rPr>
        <w:t>Interested?</w:t>
      </w:r>
    </w:p>
    <w:p w14:paraId="13E65A19" w14:textId="25FF1447" w:rsidR="00372F7F" w:rsidRDefault="00D66A59" w:rsidP="005B2F19">
      <w:pPr>
        <w:jc w:val="both"/>
      </w:pPr>
      <w:r>
        <w:t>Please apply with a resume/CV and cover letter, including salary expectations to</w:t>
      </w:r>
      <w:r w:rsidRPr="00D66A59">
        <w:rPr>
          <w:color w:val="auto"/>
        </w:rPr>
        <w:t xml:space="preserve"> </w:t>
      </w:r>
      <w:hyperlink r:id="rId7" w:history="1">
        <w:r w:rsidRPr="00D66A59">
          <w:rPr>
            <w:rStyle w:val="Hyperlink"/>
            <w:color w:val="auto"/>
            <w:u w:val="none"/>
          </w:rPr>
          <w:t>admin@parcsystems.ca</w:t>
        </w:r>
      </w:hyperlink>
      <w:r w:rsidR="006B4DDD">
        <w:rPr>
          <w:color w:val="auto"/>
        </w:rPr>
        <w:t>.</w:t>
      </w:r>
    </w:p>
    <w:p w14:paraId="071B3379" w14:textId="77777777" w:rsidR="00372F7F" w:rsidRDefault="00372F7F" w:rsidP="005B2F19">
      <w:pPr>
        <w:jc w:val="both"/>
      </w:pPr>
      <w:bookmarkStart w:id="1" w:name="_GoBack"/>
      <w:bookmarkEnd w:id="1"/>
    </w:p>
    <w:p w14:paraId="68096FA2" w14:textId="77777777" w:rsidR="00372F7F" w:rsidRDefault="00372F7F" w:rsidP="005B2F19">
      <w:pPr>
        <w:jc w:val="both"/>
      </w:pPr>
      <w:bookmarkStart w:id="2" w:name="_vhexvvsldeuj" w:colFirst="0" w:colLast="0"/>
      <w:bookmarkEnd w:id="2"/>
    </w:p>
    <w:p w14:paraId="4D0C8BE4" w14:textId="77777777" w:rsidR="00372F7F" w:rsidRDefault="00372F7F" w:rsidP="005B2F19">
      <w:pPr>
        <w:jc w:val="both"/>
      </w:pPr>
    </w:p>
    <w:sectPr w:rsidR="00372F7F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68E"/>
    <w:multiLevelType w:val="multilevel"/>
    <w:tmpl w:val="36244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7F29FE"/>
    <w:multiLevelType w:val="multilevel"/>
    <w:tmpl w:val="6AC0A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9716EE"/>
    <w:multiLevelType w:val="multilevel"/>
    <w:tmpl w:val="B3DA33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FD014E5"/>
    <w:multiLevelType w:val="multilevel"/>
    <w:tmpl w:val="7D2C90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0D701EA"/>
    <w:multiLevelType w:val="multilevel"/>
    <w:tmpl w:val="1F266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182298F"/>
    <w:multiLevelType w:val="multilevel"/>
    <w:tmpl w:val="2BA831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BF353AF"/>
    <w:multiLevelType w:val="multilevel"/>
    <w:tmpl w:val="4C70DA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A36715D"/>
    <w:multiLevelType w:val="multilevel"/>
    <w:tmpl w:val="90D26E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F7B6606"/>
    <w:multiLevelType w:val="multilevel"/>
    <w:tmpl w:val="9E14D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08C77EC"/>
    <w:multiLevelType w:val="multilevel"/>
    <w:tmpl w:val="F47034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3846296"/>
    <w:multiLevelType w:val="multilevel"/>
    <w:tmpl w:val="CE52B1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7F"/>
    <w:rsid w:val="00046863"/>
    <w:rsid w:val="001A74AD"/>
    <w:rsid w:val="001D47B4"/>
    <w:rsid w:val="00216E65"/>
    <w:rsid w:val="00372F7F"/>
    <w:rsid w:val="003B7979"/>
    <w:rsid w:val="003C47EA"/>
    <w:rsid w:val="003D3720"/>
    <w:rsid w:val="003D6366"/>
    <w:rsid w:val="00470E97"/>
    <w:rsid w:val="004A3295"/>
    <w:rsid w:val="00535428"/>
    <w:rsid w:val="00541ED2"/>
    <w:rsid w:val="00596AB5"/>
    <w:rsid w:val="005B2F19"/>
    <w:rsid w:val="006B4DDD"/>
    <w:rsid w:val="00903849"/>
    <w:rsid w:val="009511FA"/>
    <w:rsid w:val="00A340CF"/>
    <w:rsid w:val="00B330EE"/>
    <w:rsid w:val="00C50E3C"/>
    <w:rsid w:val="00D66A59"/>
    <w:rsid w:val="00E532A0"/>
    <w:rsid w:val="00F02F7A"/>
    <w:rsid w:val="00F604EB"/>
    <w:rsid w:val="00F66893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1F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3542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216E6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E6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4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arcsystem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cystem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Danyluk</dc:creator>
  <cp:lastModifiedBy>Tanis Danyluk</cp:lastModifiedBy>
  <cp:revision>6</cp:revision>
  <dcterms:created xsi:type="dcterms:W3CDTF">2017-11-16T21:24:00Z</dcterms:created>
  <dcterms:modified xsi:type="dcterms:W3CDTF">2017-11-16T21:40:00Z</dcterms:modified>
</cp:coreProperties>
</file>